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89" w:rsidRDefault="00E61489" w:rsidP="00E61489"/>
    <w:p w:rsidR="00E61489" w:rsidRPr="00A160C7" w:rsidRDefault="00E61489" w:rsidP="00E61489">
      <w:pPr>
        <w:pStyle w:val="2"/>
        <w:rPr>
          <w:b/>
          <w:bCs/>
          <w:sz w:val="26"/>
          <w:szCs w:val="26"/>
        </w:rPr>
      </w:pPr>
      <w:r w:rsidRPr="00A160C7">
        <w:rPr>
          <w:b/>
          <w:bCs/>
          <w:sz w:val="26"/>
          <w:szCs w:val="26"/>
        </w:rPr>
        <w:t>ПОЛОЖЕНИЕ</w:t>
      </w:r>
    </w:p>
    <w:p w:rsidR="00E61489" w:rsidRPr="00A160C7" w:rsidRDefault="00E61489" w:rsidP="000323A9">
      <w:pPr>
        <w:tabs>
          <w:tab w:val="left" w:pos="3820"/>
        </w:tabs>
        <w:jc w:val="center"/>
        <w:rPr>
          <w:b/>
          <w:bCs/>
          <w:sz w:val="26"/>
          <w:szCs w:val="26"/>
        </w:rPr>
      </w:pPr>
      <w:r w:rsidRPr="00A160C7">
        <w:rPr>
          <w:b/>
          <w:bCs/>
          <w:sz w:val="26"/>
          <w:szCs w:val="26"/>
        </w:rPr>
        <w:t>о</w:t>
      </w:r>
      <w:r w:rsidR="000323A9">
        <w:rPr>
          <w:b/>
          <w:bCs/>
          <w:sz w:val="26"/>
          <w:szCs w:val="26"/>
        </w:rPr>
        <w:t xml:space="preserve"> подразделении по профилактике коррупционных или иных правонарушений</w:t>
      </w:r>
    </w:p>
    <w:p w:rsidR="008434C5" w:rsidRPr="00A160C7" w:rsidRDefault="008434C5" w:rsidP="008434C5">
      <w:pPr>
        <w:tabs>
          <w:tab w:val="left" w:pos="3820"/>
        </w:tabs>
        <w:ind w:left="360"/>
        <w:rPr>
          <w:b/>
          <w:bCs/>
          <w:sz w:val="26"/>
          <w:szCs w:val="26"/>
        </w:rPr>
      </w:pPr>
    </w:p>
    <w:p w:rsidR="000323A9" w:rsidRDefault="000323A9" w:rsidP="000323A9">
      <w:pPr>
        <w:pStyle w:val="a3"/>
        <w:tabs>
          <w:tab w:val="clear" w:pos="3820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201BB">
        <w:rPr>
          <w:sz w:val="26"/>
          <w:szCs w:val="26"/>
        </w:rPr>
        <w:t xml:space="preserve">МБДОУ </w:t>
      </w:r>
      <w:proofErr w:type="spellStart"/>
      <w:r w:rsidR="001201BB">
        <w:rPr>
          <w:sz w:val="26"/>
          <w:szCs w:val="26"/>
        </w:rPr>
        <w:t>Верхнемакеевский</w:t>
      </w:r>
      <w:proofErr w:type="spellEnd"/>
      <w:r w:rsidR="001201BB">
        <w:rPr>
          <w:sz w:val="26"/>
          <w:szCs w:val="26"/>
        </w:rPr>
        <w:t xml:space="preserve"> д/с №10 «Чебурашка» (далее детский сад</w:t>
      </w:r>
      <w:r w:rsidR="00E61489" w:rsidRPr="00A160C7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осуществляет </w:t>
      </w:r>
      <w:proofErr w:type="gramStart"/>
      <w:r w:rsidRPr="00A160C7">
        <w:rPr>
          <w:sz w:val="26"/>
          <w:szCs w:val="26"/>
        </w:rPr>
        <w:t>контрол</w:t>
      </w:r>
      <w:r>
        <w:rPr>
          <w:sz w:val="26"/>
          <w:szCs w:val="26"/>
        </w:rPr>
        <w:t>ь</w:t>
      </w:r>
      <w:r w:rsidRPr="00A160C7">
        <w:rPr>
          <w:sz w:val="26"/>
          <w:szCs w:val="26"/>
        </w:rPr>
        <w:t xml:space="preserve"> за</w:t>
      </w:r>
      <w:proofErr w:type="gramEnd"/>
      <w:r w:rsidRPr="00A160C7">
        <w:rPr>
          <w:sz w:val="26"/>
          <w:szCs w:val="26"/>
        </w:rPr>
        <w:t xml:space="preserve"> соблюдением </w:t>
      </w:r>
      <w:r w:rsidR="001201BB">
        <w:rPr>
          <w:sz w:val="26"/>
          <w:szCs w:val="26"/>
        </w:rPr>
        <w:t>работниками детского сада</w:t>
      </w:r>
      <w:r>
        <w:rPr>
          <w:sz w:val="26"/>
          <w:szCs w:val="26"/>
        </w:rPr>
        <w:t xml:space="preserve"> </w:t>
      </w:r>
      <w:r w:rsidRPr="00A160C7">
        <w:rPr>
          <w:sz w:val="26"/>
          <w:szCs w:val="26"/>
        </w:rPr>
        <w:t xml:space="preserve">законодательства Российской Федерации о противодействии коррупции, </w:t>
      </w:r>
      <w:r>
        <w:rPr>
          <w:sz w:val="26"/>
          <w:szCs w:val="26"/>
        </w:rPr>
        <w:t xml:space="preserve">требований, </w:t>
      </w:r>
      <w:r w:rsidRPr="00A160C7">
        <w:rPr>
          <w:sz w:val="26"/>
          <w:szCs w:val="26"/>
        </w:rPr>
        <w:t>установленных Кодексом этики и служебного поведения работников, за реализацией мер по профилактике коррупционных правонарушений.</w:t>
      </w:r>
      <w:r>
        <w:rPr>
          <w:sz w:val="26"/>
          <w:szCs w:val="26"/>
        </w:rPr>
        <w:t xml:space="preserve"> </w:t>
      </w:r>
    </w:p>
    <w:p w:rsidR="000323A9" w:rsidRDefault="000323A9" w:rsidP="000323A9">
      <w:pPr>
        <w:pStyle w:val="a3"/>
        <w:tabs>
          <w:tab w:val="clear" w:pos="3820"/>
          <w:tab w:val="left" w:pos="709"/>
        </w:tabs>
        <w:jc w:val="center"/>
        <w:rPr>
          <w:b/>
          <w:bCs/>
          <w:sz w:val="26"/>
          <w:szCs w:val="26"/>
        </w:rPr>
      </w:pPr>
    </w:p>
    <w:p w:rsidR="000323A9" w:rsidRDefault="000323A9" w:rsidP="000323A9">
      <w:pPr>
        <w:pStyle w:val="a3"/>
        <w:tabs>
          <w:tab w:val="clear" w:pos="3820"/>
          <w:tab w:val="left" w:pos="709"/>
        </w:tabs>
        <w:jc w:val="center"/>
        <w:rPr>
          <w:sz w:val="26"/>
          <w:szCs w:val="26"/>
        </w:rPr>
      </w:pPr>
      <w:r w:rsidRPr="00A160C7">
        <w:rPr>
          <w:b/>
          <w:bCs/>
          <w:sz w:val="26"/>
          <w:szCs w:val="26"/>
        </w:rPr>
        <w:t>Основные функции отдела</w:t>
      </w:r>
    </w:p>
    <w:p w:rsidR="000323A9" w:rsidRDefault="000323A9" w:rsidP="000323A9">
      <w:pPr>
        <w:pStyle w:val="a3"/>
        <w:tabs>
          <w:tab w:val="clear" w:pos="3820"/>
          <w:tab w:val="left" w:pos="709"/>
        </w:tabs>
        <w:jc w:val="both"/>
        <w:rPr>
          <w:sz w:val="26"/>
          <w:szCs w:val="26"/>
        </w:rPr>
      </w:pPr>
    </w:p>
    <w:p w:rsidR="00E61489" w:rsidRPr="00A160C7" w:rsidRDefault="00384BCD" w:rsidP="000323A9">
      <w:pPr>
        <w:pStyle w:val="a3"/>
        <w:tabs>
          <w:tab w:val="clear" w:pos="3820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1. П</w:t>
      </w:r>
      <w:r w:rsidR="00E61489" w:rsidRPr="00A160C7">
        <w:rPr>
          <w:sz w:val="26"/>
          <w:szCs w:val="26"/>
        </w:rPr>
        <w:t>рофилактик</w:t>
      </w:r>
      <w:r>
        <w:rPr>
          <w:sz w:val="26"/>
          <w:szCs w:val="26"/>
        </w:rPr>
        <w:t>а</w:t>
      </w:r>
      <w:r w:rsidR="00E61489" w:rsidRPr="00A160C7">
        <w:rPr>
          <w:sz w:val="26"/>
          <w:szCs w:val="26"/>
        </w:rPr>
        <w:t xml:space="preserve"> коррупционных </w:t>
      </w:r>
      <w:r w:rsidR="001201BB">
        <w:rPr>
          <w:sz w:val="26"/>
          <w:szCs w:val="26"/>
        </w:rPr>
        <w:t>и иных правонарушений в детском саду</w:t>
      </w:r>
      <w:r w:rsidR="000323A9">
        <w:rPr>
          <w:sz w:val="26"/>
          <w:szCs w:val="26"/>
        </w:rPr>
        <w:t>, ф</w:t>
      </w:r>
      <w:r w:rsidR="00202740" w:rsidRPr="00A160C7">
        <w:rPr>
          <w:sz w:val="26"/>
          <w:szCs w:val="26"/>
        </w:rPr>
        <w:t xml:space="preserve">ормирование у работников нетерпимости к коррупционному поведению. </w:t>
      </w:r>
    </w:p>
    <w:p w:rsidR="00E61489" w:rsidRPr="00A160C7" w:rsidRDefault="00E61489" w:rsidP="00E61489">
      <w:pPr>
        <w:pStyle w:val="a3"/>
        <w:tabs>
          <w:tab w:val="clear" w:pos="3820"/>
        </w:tabs>
        <w:jc w:val="both"/>
        <w:rPr>
          <w:sz w:val="26"/>
          <w:szCs w:val="26"/>
        </w:rPr>
      </w:pPr>
      <w:r w:rsidRPr="00A160C7">
        <w:rPr>
          <w:sz w:val="26"/>
          <w:szCs w:val="26"/>
        </w:rPr>
        <w:t>2.</w:t>
      </w:r>
      <w:r w:rsidR="00384BCD">
        <w:rPr>
          <w:sz w:val="26"/>
          <w:szCs w:val="26"/>
        </w:rPr>
        <w:t xml:space="preserve"> </w:t>
      </w:r>
      <w:r w:rsidR="00974FA7" w:rsidRPr="00A160C7">
        <w:rPr>
          <w:sz w:val="26"/>
          <w:szCs w:val="26"/>
        </w:rPr>
        <w:t>Разработка и принятие мер, направленных на о</w:t>
      </w:r>
      <w:r w:rsidRPr="00A160C7">
        <w:rPr>
          <w:sz w:val="26"/>
          <w:szCs w:val="26"/>
        </w:rPr>
        <w:t>беспечение соблюдения раб</w:t>
      </w:r>
      <w:r w:rsidR="001201BB">
        <w:rPr>
          <w:sz w:val="26"/>
          <w:szCs w:val="26"/>
        </w:rPr>
        <w:t>отниками</w:t>
      </w:r>
      <w:r w:rsidRPr="00A160C7">
        <w:rPr>
          <w:sz w:val="26"/>
          <w:szCs w:val="26"/>
        </w:rPr>
        <w:t xml:space="preserve"> </w:t>
      </w:r>
      <w:r w:rsidR="007F1ADC" w:rsidRPr="00A160C7">
        <w:rPr>
          <w:sz w:val="26"/>
          <w:szCs w:val="26"/>
        </w:rPr>
        <w:t xml:space="preserve">основных принципов и правил служебного поведения, </w:t>
      </w:r>
      <w:r w:rsidRPr="00A160C7">
        <w:rPr>
          <w:sz w:val="26"/>
          <w:szCs w:val="26"/>
        </w:rPr>
        <w:t>запретов</w:t>
      </w:r>
      <w:r w:rsidR="007F1ADC" w:rsidRPr="00A160C7">
        <w:rPr>
          <w:sz w:val="26"/>
          <w:szCs w:val="26"/>
        </w:rPr>
        <w:t xml:space="preserve"> и</w:t>
      </w:r>
      <w:r w:rsidRPr="00A160C7">
        <w:rPr>
          <w:sz w:val="26"/>
          <w:szCs w:val="26"/>
        </w:rPr>
        <w:t xml:space="preserve"> ограничений, устан</w:t>
      </w:r>
      <w:r w:rsidR="00202740" w:rsidRPr="00A160C7">
        <w:rPr>
          <w:sz w:val="26"/>
          <w:szCs w:val="26"/>
        </w:rPr>
        <w:t>о</w:t>
      </w:r>
      <w:r w:rsidRPr="00A160C7">
        <w:rPr>
          <w:sz w:val="26"/>
          <w:szCs w:val="26"/>
        </w:rPr>
        <w:t>вл</w:t>
      </w:r>
      <w:r w:rsidR="00202740" w:rsidRPr="00A160C7">
        <w:rPr>
          <w:sz w:val="26"/>
          <w:szCs w:val="26"/>
        </w:rPr>
        <w:t>енных Кодексом этики и служебного поведения работник</w:t>
      </w:r>
      <w:r w:rsidR="001201BB">
        <w:rPr>
          <w:sz w:val="26"/>
          <w:szCs w:val="26"/>
        </w:rPr>
        <w:t>ов детского сада</w:t>
      </w:r>
      <w:r w:rsidRPr="00A160C7">
        <w:rPr>
          <w:sz w:val="26"/>
          <w:szCs w:val="26"/>
        </w:rPr>
        <w:t>.</w:t>
      </w:r>
      <w:r w:rsidR="00202740" w:rsidRPr="00A160C7">
        <w:rPr>
          <w:sz w:val="26"/>
          <w:szCs w:val="26"/>
        </w:rPr>
        <w:t xml:space="preserve"> </w:t>
      </w:r>
      <w:r w:rsidR="001C1E53" w:rsidRPr="00A160C7">
        <w:rPr>
          <w:sz w:val="26"/>
          <w:szCs w:val="26"/>
        </w:rPr>
        <w:t xml:space="preserve"> </w:t>
      </w:r>
    </w:p>
    <w:p w:rsidR="00E61489" w:rsidRPr="00A160C7" w:rsidRDefault="00384BCD" w:rsidP="00E61489">
      <w:pPr>
        <w:pStyle w:val="a3"/>
        <w:tabs>
          <w:tab w:val="clear" w:pos="3820"/>
        </w:tabs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61489" w:rsidRPr="00A160C7">
        <w:rPr>
          <w:sz w:val="26"/>
          <w:szCs w:val="26"/>
        </w:rPr>
        <w:t>.</w:t>
      </w:r>
      <w:r w:rsidR="008434C5" w:rsidRPr="00A160C7">
        <w:rPr>
          <w:sz w:val="26"/>
          <w:szCs w:val="26"/>
        </w:rPr>
        <w:t xml:space="preserve"> </w:t>
      </w:r>
      <w:r w:rsidR="00E61489" w:rsidRPr="00A160C7">
        <w:rPr>
          <w:sz w:val="26"/>
          <w:szCs w:val="26"/>
        </w:rPr>
        <w:t>Коор</w:t>
      </w:r>
      <w:r w:rsidR="001201BB">
        <w:rPr>
          <w:sz w:val="26"/>
          <w:szCs w:val="26"/>
        </w:rPr>
        <w:t>динация деятельности</w:t>
      </w:r>
      <w:r w:rsidR="00E61489" w:rsidRPr="00A160C7">
        <w:rPr>
          <w:sz w:val="26"/>
          <w:szCs w:val="26"/>
        </w:rPr>
        <w:t xml:space="preserve"> подра</w:t>
      </w:r>
      <w:r w:rsidR="001201BB">
        <w:rPr>
          <w:sz w:val="26"/>
          <w:szCs w:val="26"/>
        </w:rPr>
        <w:t>зделений детского сада</w:t>
      </w:r>
      <w:r w:rsidR="008434C5" w:rsidRPr="00A160C7">
        <w:rPr>
          <w:sz w:val="26"/>
          <w:szCs w:val="26"/>
        </w:rPr>
        <w:t xml:space="preserve"> </w:t>
      </w:r>
      <w:r w:rsidR="00E61489" w:rsidRPr="00A160C7">
        <w:rPr>
          <w:sz w:val="26"/>
          <w:szCs w:val="26"/>
        </w:rPr>
        <w:t>по организации и проведению мероприятий по профилактике коррупционных и иных правонарушений.</w:t>
      </w:r>
    </w:p>
    <w:p w:rsidR="00E61489" w:rsidRPr="00A160C7" w:rsidRDefault="00384BCD" w:rsidP="00E61489">
      <w:pPr>
        <w:pStyle w:val="a3"/>
        <w:tabs>
          <w:tab w:val="clear" w:pos="3820"/>
        </w:tabs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61489" w:rsidRPr="00A160C7">
        <w:rPr>
          <w:sz w:val="26"/>
          <w:szCs w:val="26"/>
        </w:rPr>
        <w:t xml:space="preserve">. Выявление и анализ причин и условий, повлекших коррупционные и иные правонарушения </w:t>
      </w:r>
      <w:r w:rsidR="001201BB">
        <w:rPr>
          <w:sz w:val="26"/>
          <w:szCs w:val="26"/>
        </w:rPr>
        <w:t>в детском саду</w:t>
      </w:r>
      <w:r>
        <w:rPr>
          <w:sz w:val="26"/>
          <w:szCs w:val="26"/>
        </w:rPr>
        <w:t xml:space="preserve">, </w:t>
      </w:r>
      <w:r w:rsidR="000760CE" w:rsidRPr="00A160C7">
        <w:rPr>
          <w:sz w:val="26"/>
          <w:szCs w:val="26"/>
        </w:rPr>
        <w:t>п</w:t>
      </w:r>
      <w:r w:rsidR="00E61489" w:rsidRPr="00A160C7">
        <w:rPr>
          <w:sz w:val="26"/>
          <w:szCs w:val="26"/>
        </w:rPr>
        <w:t>одготовка предложений по п</w:t>
      </w:r>
      <w:r>
        <w:rPr>
          <w:sz w:val="26"/>
          <w:szCs w:val="26"/>
        </w:rPr>
        <w:t>рофилактике этих правонарушений</w:t>
      </w:r>
      <w:r w:rsidR="005A373A" w:rsidRPr="00A160C7">
        <w:rPr>
          <w:sz w:val="26"/>
          <w:szCs w:val="26"/>
        </w:rPr>
        <w:t>.</w:t>
      </w:r>
    </w:p>
    <w:p w:rsidR="00755764" w:rsidRPr="00A160C7" w:rsidRDefault="00384BCD" w:rsidP="00E61489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755764" w:rsidRPr="00A160C7">
        <w:rPr>
          <w:bCs/>
          <w:sz w:val="26"/>
          <w:szCs w:val="26"/>
        </w:rPr>
        <w:t xml:space="preserve">. </w:t>
      </w:r>
      <w:r w:rsidR="006C1924">
        <w:rPr>
          <w:bCs/>
          <w:sz w:val="26"/>
          <w:szCs w:val="26"/>
        </w:rPr>
        <w:t>Организ</w:t>
      </w:r>
      <w:r w:rsidR="00182DB1">
        <w:rPr>
          <w:bCs/>
          <w:sz w:val="26"/>
          <w:szCs w:val="26"/>
        </w:rPr>
        <w:t>ация</w:t>
      </w:r>
      <w:r w:rsidR="006C1924">
        <w:rPr>
          <w:bCs/>
          <w:sz w:val="26"/>
          <w:szCs w:val="26"/>
        </w:rPr>
        <w:t xml:space="preserve"> работ</w:t>
      </w:r>
      <w:r w:rsidR="00182DB1">
        <w:rPr>
          <w:bCs/>
          <w:sz w:val="26"/>
          <w:szCs w:val="26"/>
        </w:rPr>
        <w:t>ы</w:t>
      </w:r>
      <w:r w:rsidR="006C1924">
        <w:rPr>
          <w:bCs/>
          <w:sz w:val="26"/>
          <w:szCs w:val="26"/>
        </w:rPr>
        <w:t xml:space="preserve"> и о</w:t>
      </w:r>
      <w:r w:rsidR="006C1924" w:rsidRPr="00A160C7">
        <w:rPr>
          <w:bCs/>
          <w:sz w:val="26"/>
          <w:szCs w:val="26"/>
        </w:rPr>
        <w:t>беспеч</w:t>
      </w:r>
      <w:r w:rsidR="00182DB1">
        <w:rPr>
          <w:bCs/>
          <w:sz w:val="26"/>
          <w:szCs w:val="26"/>
        </w:rPr>
        <w:t>ение</w:t>
      </w:r>
      <w:r w:rsidR="006C1924" w:rsidRPr="00A160C7">
        <w:rPr>
          <w:bCs/>
          <w:sz w:val="26"/>
          <w:szCs w:val="26"/>
        </w:rPr>
        <w:t xml:space="preserve"> деятельност</w:t>
      </w:r>
      <w:r w:rsidR="00182DB1">
        <w:rPr>
          <w:bCs/>
          <w:sz w:val="26"/>
          <w:szCs w:val="26"/>
        </w:rPr>
        <w:t>и</w:t>
      </w:r>
      <w:r w:rsidR="006C1924">
        <w:rPr>
          <w:bCs/>
          <w:sz w:val="26"/>
          <w:szCs w:val="26"/>
        </w:rPr>
        <w:t xml:space="preserve"> Комиссии по соблюдению требований к служебному поведению работников и урегулированию конфликта интересов.</w:t>
      </w:r>
      <w:r w:rsidR="006C1924" w:rsidRPr="00A160C7">
        <w:rPr>
          <w:bCs/>
          <w:sz w:val="26"/>
          <w:szCs w:val="26"/>
        </w:rPr>
        <w:t xml:space="preserve"> </w:t>
      </w:r>
    </w:p>
    <w:p w:rsidR="00EC01CF" w:rsidRPr="00A160C7" w:rsidRDefault="00384BCD" w:rsidP="00E61489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6A69C1" w:rsidRPr="00A160C7">
        <w:rPr>
          <w:bCs/>
          <w:sz w:val="26"/>
          <w:szCs w:val="26"/>
        </w:rPr>
        <w:t xml:space="preserve">. </w:t>
      </w:r>
      <w:r w:rsidR="00EC01CF" w:rsidRPr="00A160C7">
        <w:rPr>
          <w:bCs/>
          <w:sz w:val="26"/>
          <w:szCs w:val="26"/>
        </w:rPr>
        <w:t>Оказ</w:t>
      </w:r>
      <w:r w:rsidR="00182DB1">
        <w:rPr>
          <w:bCs/>
          <w:sz w:val="26"/>
          <w:szCs w:val="26"/>
        </w:rPr>
        <w:t>ание</w:t>
      </w:r>
      <w:r w:rsidR="00EC01CF" w:rsidRPr="00A160C7">
        <w:rPr>
          <w:bCs/>
          <w:sz w:val="26"/>
          <w:szCs w:val="26"/>
        </w:rPr>
        <w:t xml:space="preserve"> работникам консультативн</w:t>
      </w:r>
      <w:r w:rsidR="00182DB1">
        <w:rPr>
          <w:bCs/>
          <w:sz w:val="26"/>
          <w:szCs w:val="26"/>
        </w:rPr>
        <w:t>ой</w:t>
      </w:r>
      <w:r w:rsidR="00EC01CF" w:rsidRPr="00A160C7">
        <w:rPr>
          <w:bCs/>
          <w:sz w:val="26"/>
          <w:szCs w:val="26"/>
        </w:rPr>
        <w:t xml:space="preserve"> помощ</w:t>
      </w:r>
      <w:r w:rsidR="00182DB1">
        <w:rPr>
          <w:bCs/>
          <w:sz w:val="26"/>
          <w:szCs w:val="26"/>
        </w:rPr>
        <w:t>и</w:t>
      </w:r>
      <w:r w:rsidR="00EC01CF" w:rsidRPr="00A160C7">
        <w:rPr>
          <w:bCs/>
          <w:sz w:val="26"/>
          <w:szCs w:val="26"/>
        </w:rPr>
        <w:t xml:space="preserve"> по вопросам, связанным с применением законодательства Российской Федерации о противодействии коррупции, а также с подготовк</w:t>
      </w:r>
      <w:r w:rsidR="00182DB1">
        <w:rPr>
          <w:bCs/>
          <w:sz w:val="26"/>
          <w:szCs w:val="26"/>
        </w:rPr>
        <w:t>а</w:t>
      </w:r>
      <w:r w:rsidR="00EC01CF" w:rsidRPr="00A160C7">
        <w:rPr>
          <w:bCs/>
          <w:sz w:val="26"/>
          <w:szCs w:val="26"/>
        </w:rPr>
        <w:t xml:space="preserve"> сообщений о фактах коррупции</w:t>
      </w:r>
      <w:r w:rsidR="000835CB" w:rsidRPr="00A160C7">
        <w:rPr>
          <w:bCs/>
          <w:sz w:val="26"/>
          <w:szCs w:val="26"/>
        </w:rPr>
        <w:t>.</w:t>
      </w:r>
      <w:r w:rsidR="001B676D" w:rsidRPr="00A160C7">
        <w:rPr>
          <w:bCs/>
          <w:sz w:val="26"/>
          <w:szCs w:val="26"/>
        </w:rPr>
        <w:t xml:space="preserve"> Прин</w:t>
      </w:r>
      <w:r w:rsidR="00182DB1">
        <w:rPr>
          <w:bCs/>
          <w:sz w:val="26"/>
          <w:szCs w:val="26"/>
        </w:rPr>
        <w:t>ятие</w:t>
      </w:r>
      <w:r w:rsidR="001B676D" w:rsidRPr="00A160C7">
        <w:rPr>
          <w:bCs/>
          <w:sz w:val="26"/>
          <w:szCs w:val="26"/>
        </w:rPr>
        <w:t xml:space="preserve"> мер по предупреждению коррупции.</w:t>
      </w:r>
    </w:p>
    <w:p w:rsidR="00AF4172" w:rsidRPr="00AF4172" w:rsidRDefault="00384BCD" w:rsidP="00AF4172">
      <w:pPr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7</w:t>
      </w:r>
      <w:r w:rsidR="000835CB" w:rsidRPr="00A160C7">
        <w:rPr>
          <w:bCs/>
          <w:sz w:val="26"/>
          <w:szCs w:val="26"/>
        </w:rPr>
        <w:t xml:space="preserve">. </w:t>
      </w:r>
      <w:proofErr w:type="gramStart"/>
      <w:r w:rsidR="00182DB1">
        <w:rPr>
          <w:bCs/>
          <w:sz w:val="26"/>
          <w:szCs w:val="26"/>
        </w:rPr>
        <w:t xml:space="preserve">Проведение </w:t>
      </w:r>
      <w:r w:rsidR="008D2FE4">
        <w:rPr>
          <w:rFonts w:eastAsia="Calibri"/>
          <w:sz w:val="26"/>
          <w:szCs w:val="26"/>
          <w:lang w:eastAsia="en-US"/>
        </w:rPr>
        <w:t>проверк</w:t>
      </w:r>
      <w:r w:rsidR="00182DB1">
        <w:rPr>
          <w:rFonts w:eastAsia="Calibri"/>
          <w:sz w:val="26"/>
          <w:szCs w:val="26"/>
          <w:lang w:eastAsia="en-US"/>
        </w:rPr>
        <w:t>и</w:t>
      </w:r>
      <w:r w:rsidR="00AF4172" w:rsidRPr="00AF4172">
        <w:rPr>
          <w:rFonts w:eastAsia="Calibri"/>
          <w:sz w:val="26"/>
          <w:szCs w:val="26"/>
          <w:lang w:eastAsia="en-US"/>
        </w:rPr>
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</w:t>
      </w:r>
      <w:r w:rsidR="001201BB">
        <w:rPr>
          <w:rFonts w:eastAsia="Calibri"/>
          <w:sz w:val="26"/>
          <w:szCs w:val="26"/>
          <w:lang w:eastAsia="en-US"/>
        </w:rPr>
        <w:t>ие должностей в детском саду, и работниками детского сада</w:t>
      </w:r>
      <w:r w:rsidR="00AF4172" w:rsidRPr="00AF4172">
        <w:rPr>
          <w:rFonts w:eastAsia="Calibri"/>
          <w:sz w:val="26"/>
          <w:szCs w:val="26"/>
          <w:lang w:eastAsia="en-US"/>
        </w:rPr>
        <w:t>, а также сведений (в части, касающейся профилактики коррупционных правонарушений), представляемых гражданами, претендующими на замеще</w:t>
      </w:r>
      <w:r w:rsidR="001201BB">
        <w:rPr>
          <w:rFonts w:eastAsia="Calibri"/>
          <w:sz w:val="26"/>
          <w:szCs w:val="26"/>
          <w:lang w:eastAsia="en-US"/>
        </w:rPr>
        <w:t>ние должностей в детском саду</w:t>
      </w:r>
      <w:r w:rsidR="00AF4172" w:rsidRPr="00AF4172">
        <w:rPr>
          <w:rFonts w:eastAsia="Calibri"/>
          <w:sz w:val="26"/>
          <w:szCs w:val="26"/>
          <w:lang w:eastAsia="en-US"/>
        </w:rPr>
        <w:t>, в соответствии с нормативными правовыми актами Российской Федерации, проверки соблюдения работниками требований к служебному поведению.</w:t>
      </w:r>
      <w:proofErr w:type="gramEnd"/>
    </w:p>
    <w:p w:rsidR="00BA674A" w:rsidRPr="00A160C7" w:rsidRDefault="00384BCD" w:rsidP="00BA674A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006779" w:rsidRPr="00A160C7">
        <w:rPr>
          <w:bCs/>
          <w:sz w:val="26"/>
          <w:szCs w:val="26"/>
        </w:rPr>
        <w:t xml:space="preserve">. </w:t>
      </w:r>
      <w:proofErr w:type="gramStart"/>
      <w:r w:rsidR="00182DB1">
        <w:rPr>
          <w:bCs/>
          <w:sz w:val="26"/>
          <w:szCs w:val="26"/>
        </w:rPr>
        <w:t>Проведение</w:t>
      </w:r>
      <w:r w:rsidR="00AF4172">
        <w:rPr>
          <w:bCs/>
          <w:sz w:val="26"/>
          <w:szCs w:val="26"/>
        </w:rPr>
        <w:t xml:space="preserve"> анализ</w:t>
      </w:r>
      <w:r w:rsidR="00182DB1">
        <w:rPr>
          <w:bCs/>
          <w:sz w:val="26"/>
          <w:szCs w:val="26"/>
        </w:rPr>
        <w:t>а</w:t>
      </w:r>
      <w:r w:rsidR="00BA674A" w:rsidRPr="00AF4172">
        <w:rPr>
          <w:bCs/>
          <w:sz w:val="26"/>
          <w:szCs w:val="26"/>
        </w:rPr>
        <w:t xml:space="preserve"> </w:t>
      </w:r>
      <w:r w:rsidR="00AF4172" w:rsidRPr="00AF4172">
        <w:rPr>
          <w:sz w:val="26"/>
          <w:szCs w:val="26"/>
        </w:rPr>
        <w:t>сведений о доходах, об имуществе и обязательствах имущественного характера, представляемых гражданами, претендующими на замеще</w:t>
      </w:r>
      <w:r w:rsidR="001201BB">
        <w:rPr>
          <w:sz w:val="26"/>
          <w:szCs w:val="26"/>
        </w:rPr>
        <w:t>ние должностей в детском саду, и работниками детского сада</w:t>
      </w:r>
      <w:r w:rsidR="00AF4172" w:rsidRPr="00AF4172">
        <w:rPr>
          <w:sz w:val="26"/>
          <w:szCs w:val="26"/>
        </w:rPr>
        <w:t>, сведений о соблюд</w:t>
      </w:r>
      <w:r w:rsidR="001201BB">
        <w:rPr>
          <w:sz w:val="26"/>
          <w:szCs w:val="26"/>
        </w:rPr>
        <w:t>ении работниками</w:t>
      </w:r>
      <w:r w:rsidR="00AF4172" w:rsidRPr="00AF4172">
        <w:rPr>
          <w:sz w:val="26"/>
          <w:szCs w:val="26"/>
        </w:rPr>
        <w:t xml:space="preserve">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при осуществлении анализа таких сведений проведение бесед с указанными гражданами и</w:t>
      </w:r>
      <w:proofErr w:type="gramEnd"/>
      <w:r w:rsidR="00AF4172" w:rsidRPr="00AF4172">
        <w:rPr>
          <w:sz w:val="26"/>
          <w:szCs w:val="26"/>
        </w:rPr>
        <w:t xml:space="preserve"> </w:t>
      </w:r>
      <w:proofErr w:type="gramStart"/>
      <w:r w:rsidR="00AF4172" w:rsidRPr="00AF4172">
        <w:rPr>
          <w:sz w:val="26"/>
          <w:szCs w:val="26"/>
        </w:rPr>
        <w:t xml:space="preserve">работниками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</w:t>
      </w:r>
      <w:r w:rsidR="00AF4172" w:rsidRPr="00AF4172">
        <w:rPr>
          <w:sz w:val="26"/>
          <w:szCs w:val="26"/>
        </w:rPr>
        <w:lastRenderedPageBreak/>
        <w:t>соблюдении работниками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</w:t>
      </w:r>
      <w:proofErr w:type="gramEnd"/>
      <w:r w:rsidR="00AF4172" w:rsidRPr="00AF4172">
        <w:rPr>
          <w:sz w:val="26"/>
          <w:szCs w:val="26"/>
        </w:rPr>
        <w:t xml:space="preserve"> тайну), изучение представленных гражданами или работниками сведений, иной полученной информации.</w:t>
      </w:r>
      <w:r w:rsidR="00BA674A" w:rsidRPr="00AF4172">
        <w:rPr>
          <w:bCs/>
          <w:sz w:val="26"/>
          <w:szCs w:val="26"/>
        </w:rPr>
        <w:t xml:space="preserve"> </w:t>
      </w:r>
      <w:r w:rsidR="009204EA" w:rsidRPr="00AF4172">
        <w:rPr>
          <w:bCs/>
          <w:sz w:val="26"/>
          <w:szCs w:val="26"/>
        </w:rPr>
        <w:t>О</w:t>
      </w:r>
      <w:r w:rsidR="00BA674A" w:rsidRPr="00AF4172">
        <w:rPr>
          <w:bCs/>
          <w:sz w:val="26"/>
          <w:szCs w:val="26"/>
        </w:rPr>
        <w:t>беспечивает</w:t>
      </w:r>
      <w:r w:rsidR="009204EA" w:rsidRPr="00AF4172">
        <w:rPr>
          <w:bCs/>
          <w:sz w:val="26"/>
          <w:szCs w:val="26"/>
        </w:rPr>
        <w:t xml:space="preserve"> </w:t>
      </w:r>
      <w:r w:rsidR="00BA674A" w:rsidRPr="00AF4172">
        <w:rPr>
          <w:bCs/>
          <w:sz w:val="26"/>
          <w:szCs w:val="26"/>
        </w:rPr>
        <w:t xml:space="preserve">размещение </w:t>
      </w:r>
      <w:r w:rsidR="009204EA" w:rsidRPr="00AF4172">
        <w:rPr>
          <w:bCs/>
          <w:sz w:val="26"/>
          <w:szCs w:val="26"/>
        </w:rPr>
        <w:t xml:space="preserve">представленных сведений, </w:t>
      </w:r>
      <w:r w:rsidR="009204EA" w:rsidRPr="00A160C7">
        <w:rPr>
          <w:bCs/>
          <w:sz w:val="26"/>
          <w:szCs w:val="26"/>
        </w:rPr>
        <w:t>а также сведе</w:t>
      </w:r>
      <w:r w:rsidR="001201BB">
        <w:rPr>
          <w:bCs/>
          <w:sz w:val="26"/>
          <w:szCs w:val="26"/>
        </w:rPr>
        <w:t>ний управляющего детским садом</w:t>
      </w:r>
      <w:r w:rsidR="009204EA" w:rsidRPr="00A160C7">
        <w:rPr>
          <w:bCs/>
          <w:sz w:val="26"/>
          <w:szCs w:val="26"/>
        </w:rPr>
        <w:t xml:space="preserve"> и его заместителей </w:t>
      </w:r>
      <w:r w:rsidR="00BA674A" w:rsidRPr="00A160C7">
        <w:rPr>
          <w:bCs/>
          <w:sz w:val="26"/>
          <w:szCs w:val="26"/>
        </w:rPr>
        <w:t>на официальном сайте регионального отделения</w:t>
      </w:r>
      <w:r w:rsidR="009204EA" w:rsidRPr="00A160C7">
        <w:rPr>
          <w:bCs/>
          <w:sz w:val="26"/>
          <w:szCs w:val="26"/>
        </w:rPr>
        <w:t xml:space="preserve"> в информационно-телекоммуникационной сети «Интернет». </w:t>
      </w:r>
      <w:r w:rsidR="00BA674A" w:rsidRPr="00A160C7">
        <w:rPr>
          <w:bCs/>
          <w:sz w:val="26"/>
          <w:szCs w:val="26"/>
        </w:rPr>
        <w:t xml:space="preserve">  </w:t>
      </w:r>
    </w:p>
    <w:p w:rsidR="00006779" w:rsidRPr="00A160C7" w:rsidRDefault="00182DB1" w:rsidP="004D547D">
      <w:pPr>
        <w:spacing w:line="220" w:lineRule="auto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D547D" w:rsidRPr="00A160C7">
        <w:rPr>
          <w:sz w:val="26"/>
          <w:szCs w:val="26"/>
        </w:rPr>
        <w:t xml:space="preserve">. </w:t>
      </w:r>
      <w:r w:rsidR="00BA674A" w:rsidRPr="00A160C7">
        <w:rPr>
          <w:sz w:val="26"/>
          <w:szCs w:val="26"/>
        </w:rPr>
        <w:t>Представл</w:t>
      </w:r>
      <w:r>
        <w:rPr>
          <w:sz w:val="26"/>
          <w:szCs w:val="26"/>
        </w:rPr>
        <w:t>ение</w:t>
      </w:r>
      <w:r w:rsidR="00BA674A" w:rsidRPr="00A160C7">
        <w:rPr>
          <w:sz w:val="26"/>
          <w:szCs w:val="26"/>
        </w:rPr>
        <w:t xml:space="preserve"> отчет</w:t>
      </w:r>
      <w:r>
        <w:rPr>
          <w:sz w:val="26"/>
          <w:szCs w:val="26"/>
        </w:rPr>
        <w:t xml:space="preserve">ов </w:t>
      </w:r>
      <w:r w:rsidR="00BA674A" w:rsidRPr="00A160C7">
        <w:rPr>
          <w:sz w:val="26"/>
          <w:szCs w:val="26"/>
        </w:rPr>
        <w:t xml:space="preserve">и информации </w:t>
      </w:r>
      <w:r w:rsidR="00006779" w:rsidRPr="00A160C7">
        <w:rPr>
          <w:sz w:val="26"/>
          <w:szCs w:val="26"/>
        </w:rPr>
        <w:t xml:space="preserve">по вопросам профилактики коррупции в </w:t>
      </w:r>
      <w:r w:rsidR="001201BB">
        <w:rPr>
          <w:sz w:val="26"/>
          <w:szCs w:val="26"/>
        </w:rPr>
        <w:t xml:space="preserve"> администрацию </w:t>
      </w:r>
      <w:proofErr w:type="spellStart"/>
      <w:r w:rsidR="001201BB">
        <w:rPr>
          <w:sz w:val="26"/>
          <w:szCs w:val="26"/>
        </w:rPr>
        <w:t>Кашарского</w:t>
      </w:r>
      <w:proofErr w:type="spellEnd"/>
      <w:r w:rsidR="001201BB">
        <w:rPr>
          <w:sz w:val="26"/>
          <w:szCs w:val="26"/>
        </w:rPr>
        <w:t xml:space="preserve"> района.</w:t>
      </w:r>
      <w:r w:rsidR="00006779" w:rsidRPr="00A160C7">
        <w:rPr>
          <w:sz w:val="26"/>
          <w:szCs w:val="26"/>
        </w:rPr>
        <w:t xml:space="preserve"> </w:t>
      </w:r>
    </w:p>
    <w:p w:rsidR="009204EA" w:rsidRPr="00A160C7" w:rsidRDefault="00182DB1" w:rsidP="009204EA">
      <w:pPr>
        <w:spacing w:line="22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="00553ACE" w:rsidRPr="00A160C7">
        <w:rPr>
          <w:sz w:val="26"/>
          <w:szCs w:val="26"/>
        </w:rPr>
        <w:t xml:space="preserve"> </w:t>
      </w:r>
      <w:r w:rsidR="009204EA" w:rsidRPr="00A160C7">
        <w:rPr>
          <w:sz w:val="26"/>
          <w:szCs w:val="26"/>
        </w:rPr>
        <w:t>Планир</w:t>
      </w:r>
      <w:r>
        <w:rPr>
          <w:sz w:val="26"/>
          <w:szCs w:val="26"/>
        </w:rPr>
        <w:t>ование</w:t>
      </w:r>
      <w:r w:rsidR="009204EA" w:rsidRPr="00A160C7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="009204EA" w:rsidRPr="00A160C7">
        <w:rPr>
          <w:sz w:val="26"/>
          <w:szCs w:val="26"/>
        </w:rPr>
        <w:t xml:space="preserve"> по профилактике коррупции и осуществл</w:t>
      </w:r>
      <w:r>
        <w:rPr>
          <w:sz w:val="26"/>
          <w:szCs w:val="26"/>
        </w:rPr>
        <w:t>ение</w:t>
      </w:r>
      <w:r w:rsidR="009204EA" w:rsidRPr="00A160C7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="009204EA" w:rsidRPr="00A160C7">
        <w:rPr>
          <w:sz w:val="26"/>
          <w:szCs w:val="26"/>
        </w:rPr>
        <w:t xml:space="preserve"> за проведением мероприятий, утвержденных планом противодействия коррупции. </w:t>
      </w:r>
    </w:p>
    <w:p w:rsidR="004D547D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</w:t>
      </w:r>
      <w:r w:rsidR="004D547D" w:rsidRPr="00A160C7">
        <w:rPr>
          <w:bCs/>
          <w:sz w:val="26"/>
          <w:szCs w:val="26"/>
        </w:rPr>
        <w:t>.</w:t>
      </w:r>
      <w:r w:rsidR="00553ACE" w:rsidRPr="00A160C7">
        <w:rPr>
          <w:bCs/>
          <w:sz w:val="26"/>
          <w:szCs w:val="26"/>
        </w:rPr>
        <w:t xml:space="preserve"> </w:t>
      </w:r>
      <w:proofErr w:type="gramStart"/>
      <w:r w:rsidR="004D547D" w:rsidRPr="00A160C7">
        <w:rPr>
          <w:bCs/>
          <w:sz w:val="26"/>
          <w:szCs w:val="26"/>
        </w:rPr>
        <w:t>Осуществл</w:t>
      </w:r>
      <w:r>
        <w:rPr>
          <w:bCs/>
          <w:sz w:val="26"/>
          <w:szCs w:val="26"/>
        </w:rPr>
        <w:t>ение</w:t>
      </w:r>
      <w:r w:rsidR="004D547D" w:rsidRPr="00A160C7">
        <w:rPr>
          <w:bCs/>
          <w:sz w:val="26"/>
          <w:szCs w:val="26"/>
        </w:rPr>
        <w:t xml:space="preserve"> комплекс</w:t>
      </w:r>
      <w:r>
        <w:rPr>
          <w:bCs/>
          <w:sz w:val="26"/>
          <w:szCs w:val="26"/>
        </w:rPr>
        <w:t>а</w:t>
      </w:r>
      <w:r w:rsidR="004D547D" w:rsidRPr="00A160C7">
        <w:rPr>
          <w:bCs/>
          <w:sz w:val="26"/>
          <w:szCs w:val="26"/>
        </w:rPr>
        <w:t xml:space="preserve"> организационных, разъяснительных, проверочных </w:t>
      </w:r>
      <w:r w:rsidR="00504895">
        <w:rPr>
          <w:bCs/>
          <w:sz w:val="26"/>
          <w:szCs w:val="26"/>
        </w:rPr>
        <w:t xml:space="preserve">и иных </w:t>
      </w:r>
      <w:r w:rsidR="004D547D" w:rsidRPr="00A160C7">
        <w:rPr>
          <w:bCs/>
          <w:sz w:val="26"/>
          <w:szCs w:val="26"/>
        </w:rPr>
        <w:t>мероприятий  по соблюд</w:t>
      </w:r>
      <w:r w:rsidR="001201BB">
        <w:rPr>
          <w:bCs/>
          <w:sz w:val="26"/>
          <w:szCs w:val="26"/>
        </w:rPr>
        <w:t>ению работниками детского сада</w:t>
      </w:r>
      <w:r w:rsidR="004D547D" w:rsidRPr="00A160C7">
        <w:rPr>
          <w:bCs/>
          <w:sz w:val="26"/>
          <w:szCs w:val="26"/>
        </w:rPr>
        <w:t xml:space="preserve"> ограничений и запретов, </w:t>
      </w:r>
      <w:r w:rsidR="00504895">
        <w:rPr>
          <w:bCs/>
          <w:sz w:val="26"/>
          <w:szCs w:val="26"/>
        </w:rPr>
        <w:t xml:space="preserve">а также по исполнению ими обязанностей, установленных федеральными законами, о получении ими подарка в </w:t>
      </w:r>
      <w:r w:rsidR="004D547D" w:rsidRPr="00A160C7">
        <w:rPr>
          <w:bCs/>
          <w:sz w:val="26"/>
          <w:szCs w:val="26"/>
        </w:rPr>
        <w:t xml:space="preserve">связи с </w:t>
      </w:r>
      <w:r w:rsidR="00504895">
        <w:rPr>
          <w:bCs/>
          <w:sz w:val="26"/>
          <w:szCs w:val="26"/>
        </w:rPr>
        <w:t>должностным положением или в связи с исполнением ими служебных обя</w:t>
      </w:r>
      <w:r w:rsidR="00957D05">
        <w:rPr>
          <w:bCs/>
          <w:sz w:val="26"/>
          <w:szCs w:val="26"/>
        </w:rPr>
        <w:t>занностей, а также осуществляет контроль</w:t>
      </w:r>
      <w:r w:rsidR="00504895">
        <w:rPr>
          <w:bCs/>
          <w:sz w:val="26"/>
          <w:szCs w:val="26"/>
        </w:rPr>
        <w:t xml:space="preserve"> за с</w:t>
      </w:r>
      <w:r w:rsidR="001201BB">
        <w:rPr>
          <w:bCs/>
          <w:sz w:val="26"/>
          <w:szCs w:val="26"/>
        </w:rPr>
        <w:t>облюдением работниками</w:t>
      </w:r>
      <w:r w:rsidR="00504895">
        <w:rPr>
          <w:bCs/>
          <w:sz w:val="26"/>
          <w:szCs w:val="26"/>
        </w:rPr>
        <w:t xml:space="preserve"> обязанности уведомлять</w:t>
      </w:r>
      <w:r w:rsidR="001201BB">
        <w:rPr>
          <w:bCs/>
          <w:sz w:val="26"/>
          <w:szCs w:val="26"/>
        </w:rPr>
        <w:t xml:space="preserve"> руководство</w:t>
      </w:r>
      <w:r w:rsidR="00957D05">
        <w:rPr>
          <w:bCs/>
          <w:sz w:val="26"/>
          <w:szCs w:val="26"/>
        </w:rPr>
        <w:t xml:space="preserve"> </w:t>
      </w:r>
      <w:r w:rsidR="00371192">
        <w:rPr>
          <w:bCs/>
          <w:sz w:val="26"/>
          <w:szCs w:val="26"/>
        </w:rPr>
        <w:t>и государственные органы обо всех случаях обращения к</w:t>
      </w:r>
      <w:proofErr w:type="gramEnd"/>
      <w:r w:rsidR="00371192">
        <w:rPr>
          <w:bCs/>
          <w:sz w:val="26"/>
          <w:szCs w:val="26"/>
        </w:rPr>
        <w:t xml:space="preserve"> ним каких-либо лиц в целях склонения их к совершению коррупционных правонарушений.</w:t>
      </w:r>
    </w:p>
    <w:p w:rsidR="00710BF3" w:rsidRPr="00A160C7" w:rsidRDefault="00182DB1" w:rsidP="00E61489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12</w:t>
      </w:r>
      <w:r w:rsidR="00553ACE" w:rsidRPr="00A160C7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О</w:t>
      </w:r>
      <w:r w:rsidR="00710BF3" w:rsidRPr="00A160C7">
        <w:rPr>
          <w:bCs/>
          <w:sz w:val="26"/>
          <w:szCs w:val="26"/>
        </w:rPr>
        <w:t>знакомление работников регионального отделения с положениями законодательства Российской Федер</w:t>
      </w:r>
      <w:r w:rsidR="001201BB">
        <w:rPr>
          <w:bCs/>
          <w:sz w:val="26"/>
          <w:szCs w:val="26"/>
        </w:rPr>
        <w:t>ации и нормативными актами детского сада</w:t>
      </w:r>
      <w:r w:rsidR="00710BF3" w:rsidRPr="00A160C7">
        <w:rPr>
          <w:bCs/>
          <w:sz w:val="26"/>
          <w:szCs w:val="26"/>
        </w:rPr>
        <w:t xml:space="preserve"> о противодействии коррупции и другими</w:t>
      </w:r>
      <w:r w:rsidR="00652F3C" w:rsidRPr="00A160C7">
        <w:rPr>
          <w:bCs/>
          <w:sz w:val="26"/>
          <w:szCs w:val="26"/>
        </w:rPr>
        <w:t xml:space="preserve"> документами</w:t>
      </w:r>
      <w:r w:rsidR="00710BF3" w:rsidRPr="00A160C7">
        <w:rPr>
          <w:bCs/>
          <w:sz w:val="26"/>
          <w:szCs w:val="26"/>
        </w:rPr>
        <w:t>.</w:t>
      </w:r>
    </w:p>
    <w:p w:rsidR="004D547D" w:rsidRPr="00A160C7" w:rsidRDefault="00182DB1" w:rsidP="00941D86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13</w:t>
      </w:r>
      <w:r w:rsidR="00710BF3" w:rsidRPr="00A160C7">
        <w:rPr>
          <w:bCs/>
          <w:sz w:val="26"/>
          <w:szCs w:val="26"/>
        </w:rPr>
        <w:t>.</w:t>
      </w:r>
      <w:r w:rsidR="00941D8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</w:t>
      </w:r>
      <w:r w:rsidR="004D547D" w:rsidRPr="00A160C7">
        <w:rPr>
          <w:bCs/>
          <w:sz w:val="26"/>
          <w:szCs w:val="26"/>
        </w:rPr>
        <w:t>рганизаци</w:t>
      </w:r>
      <w:r>
        <w:rPr>
          <w:bCs/>
          <w:sz w:val="26"/>
          <w:szCs w:val="26"/>
        </w:rPr>
        <w:t>я</w:t>
      </w:r>
      <w:r w:rsidR="004D547D" w:rsidRPr="00A160C7">
        <w:rPr>
          <w:bCs/>
          <w:sz w:val="26"/>
          <w:szCs w:val="26"/>
        </w:rPr>
        <w:t xml:space="preserve"> мероприятий по антикоррупционному просвещению работни</w:t>
      </w:r>
      <w:r w:rsidR="001201BB">
        <w:rPr>
          <w:bCs/>
          <w:sz w:val="26"/>
          <w:szCs w:val="26"/>
        </w:rPr>
        <w:t>ков детского сада</w:t>
      </w:r>
      <w:r w:rsidR="004D547D" w:rsidRPr="00A160C7">
        <w:rPr>
          <w:bCs/>
          <w:sz w:val="26"/>
          <w:szCs w:val="26"/>
        </w:rPr>
        <w:t>, с привлечением общественных организаций, объединений, уставными задачами которых является участие в противодействии коррупции, других институтов гражданского общества.</w:t>
      </w:r>
      <w:r w:rsidR="00FB1517">
        <w:rPr>
          <w:bCs/>
          <w:sz w:val="26"/>
          <w:szCs w:val="26"/>
        </w:rPr>
        <w:t xml:space="preserve"> Осуществл</w:t>
      </w:r>
      <w:r>
        <w:rPr>
          <w:bCs/>
          <w:sz w:val="26"/>
          <w:szCs w:val="26"/>
        </w:rPr>
        <w:t>ение</w:t>
      </w:r>
      <w:r w:rsidR="00FB1517">
        <w:rPr>
          <w:bCs/>
          <w:sz w:val="26"/>
          <w:szCs w:val="26"/>
        </w:rPr>
        <w:t xml:space="preserve"> взаимодействи</w:t>
      </w:r>
      <w:r>
        <w:rPr>
          <w:bCs/>
          <w:sz w:val="26"/>
          <w:szCs w:val="26"/>
        </w:rPr>
        <w:t>я</w:t>
      </w:r>
      <w:r w:rsidR="00FB1517">
        <w:rPr>
          <w:bCs/>
          <w:sz w:val="26"/>
          <w:szCs w:val="26"/>
        </w:rPr>
        <w:t xml:space="preserve"> с правоохранительными органами в установленной сфере деятельности.</w:t>
      </w:r>
    </w:p>
    <w:p w:rsidR="004D547D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</w:t>
      </w:r>
      <w:r w:rsidR="004D547D" w:rsidRPr="00A160C7">
        <w:rPr>
          <w:bCs/>
          <w:sz w:val="26"/>
          <w:szCs w:val="26"/>
        </w:rPr>
        <w:t>. Пров</w:t>
      </w:r>
      <w:r>
        <w:rPr>
          <w:bCs/>
          <w:sz w:val="26"/>
          <w:szCs w:val="26"/>
        </w:rPr>
        <w:t>едение</w:t>
      </w:r>
      <w:r w:rsidR="004D547D" w:rsidRPr="00A160C7">
        <w:rPr>
          <w:bCs/>
          <w:sz w:val="26"/>
          <w:szCs w:val="26"/>
        </w:rPr>
        <w:t xml:space="preserve"> работ</w:t>
      </w:r>
      <w:r>
        <w:rPr>
          <w:bCs/>
          <w:sz w:val="26"/>
          <w:szCs w:val="26"/>
        </w:rPr>
        <w:t>ы</w:t>
      </w:r>
      <w:r w:rsidR="004D547D" w:rsidRPr="00A160C7">
        <w:rPr>
          <w:bCs/>
          <w:sz w:val="26"/>
          <w:szCs w:val="26"/>
        </w:rPr>
        <w:t xml:space="preserve"> по недопущению у работников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504C39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</w:t>
      </w:r>
      <w:r w:rsidR="00504C39" w:rsidRPr="00A160C7">
        <w:rPr>
          <w:bCs/>
          <w:sz w:val="26"/>
          <w:szCs w:val="26"/>
        </w:rPr>
        <w:t xml:space="preserve">. </w:t>
      </w:r>
      <w:r w:rsidR="006C1924">
        <w:rPr>
          <w:bCs/>
          <w:sz w:val="26"/>
          <w:szCs w:val="26"/>
        </w:rPr>
        <w:t>О</w:t>
      </w:r>
      <w:r w:rsidR="006C1924" w:rsidRPr="001654FA">
        <w:rPr>
          <w:bCs/>
          <w:sz w:val="26"/>
          <w:szCs w:val="26"/>
        </w:rPr>
        <w:t>беспеч</w:t>
      </w:r>
      <w:r>
        <w:rPr>
          <w:bCs/>
          <w:sz w:val="26"/>
          <w:szCs w:val="26"/>
        </w:rPr>
        <w:t>ение</w:t>
      </w:r>
      <w:r w:rsidR="006C1924" w:rsidRPr="001654FA">
        <w:rPr>
          <w:bCs/>
          <w:sz w:val="26"/>
          <w:szCs w:val="26"/>
        </w:rPr>
        <w:t xml:space="preserve"> соблюдени</w:t>
      </w:r>
      <w:r>
        <w:rPr>
          <w:bCs/>
          <w:sz w:val="26"/>
          <w:szCs w:val="26"/>
        </w:rPr>
        <w:t>я</w:t>
      </w:r>
      <w:r w:rsidR="0049776E">
        <w:rPr>
          <w:bCs/>
          <w:sz w:val="26"/>
          <w:szCs w:val="26"/>
        </w:rPr>
        <w:t xml:space="preserve"> в детском саду</w:t>
      </w:r>
      <w:r w:rsidR="006C1924" w:rsidRPr="001654FA">
        <w:rPr>
          <w:bCs/>
          <w:sz w:val="26"/>
          <w:szCs w:val="26"/>
        </w:rPr>
        <w:t xml:space="preserve"> законных прав и инт</w:t>
      </w:r>
      <w:r w:rsidR="0049776E">
        <w:rPr>
          <w:bCs/>
          <w:sz w:val="26"/>
          <w:szCs w:val="26"/>
        </w:rPr>
        <w:t>ересов работника</w:t>
      </w:r>
      <w:r w:rsidR="006C1924" w:rsidRPr="001654FA">
        <w:rPr>
          <w:bCs/>
          <w:sz w:val="26"/>
          <w:szCs w:val="26"/>
        </w:rPr>
        <w:t>, сообщившего о ставшем ему известном факте коррупции.</w:t>
      </w:r>
      <w:r w:rsidR="006C1924" w:rsidRPr="00A160C7">
        <w:rPr>
          <w:bCs/>
          <w:sz w:val="26"/>
          <w:szCs w:val="26"/>
        </w:rPr>
        <w:t xml:space="preserve"> </w:t>
      </w:r>
      <w:r w:rsidR="00504C39" w:rsidRPr="00A160C7">
        <w:rPr>
          <w:bCs/>
          <w:sz w:val="26"/>
          <w:szCs w:val="26"/>
        </w:rPr>
        <w:t>Обобщ</w:t>
      </w:r>
      <w:r>
        <w:rPr>
          <w:bCs/>
          <w:sz w:val="26"/>
          <w:szCs w:val="26"/>
        </w:rPr>
        <w:t>ение</w:t>
      </w:r>
      <w:r w:rsidR="00504C39" w:rsidRPr="00A160C7">
        <w:rPr>
          <w:bCs/>
          <w:sz w:val="26"/>
          <w:szCs w:val="26"/>
        </w:rPr>
        <w:t xml:space="preserve"> информаци</w:t>
      </w:r>
      <w:r>
        <w:rPr>
          <w:bCs/>
          <w:sz w:val="26"/>
          <w:szCs w:val="26"/>
        </w:rPr>
        <w:t>и</w:t>
      </w:r>
      <w:r w:rsidR="00504C39" w:rsidRPr="00A160C7">
        <w:rPr>
          <w:bCs/>
          <w:sz w:val="26"/>
          <w:szCs w:val="26"/>
        </w:rPr>
        <w:t>, поступающ</w:t>
      </w:r>
      <w:r>
        <w:rPr>
          <w:bCs/>
          <w:sz w:val="26"/>
          <w:szCs w:val="26"/>
        </w:rPr>
        <w:t>ей</w:t>
      </w:r>
      <w:r w:rsidR="0049776E">
        <w:rPr>
          <w:bCs/>
          <w:sz w:val="26"/>
          <w:szCs w:val="26"/>
        </w:rPr>
        <w:t xml:space="preserve"> от работников детского сада</w:t>
      </w:r>
      <w:r w:rsidR="00504C39" w:rsidRPr="00A160C7">
        <w:rPr>
          <w:bCs/>
          <w:sz w:val="26"/>
          <w:szCs w:val="26"/>
        </w:rPr>
        <w:t xml:space="preserve"> о соблюдении порядка уведомления работодателя о фактах обращения в целях скл</w:t>
      </w:r>
      <w:r w:rsidR="0049776E">
        <w:rPr>
          <w:bCs/>
          <w:sz w:val="26"/>
          <w:szCs w:val="26"/>
        </w:rPr>
        <w:t>онения работника</w:t>
      </w:r>
      <w:r w:rsidR="00504C39" w:rsidRPr="00A160C7">
        <w:rPr>
          <w:bCs/>
          <w:sz w:val="26"/>
          <w:szCs w:val="26"/>
        </w:rPr>
        <w:t xml:space="preserve"> к совершению коррупционных правонарушений.</w:t>
      </w:r>
      <w:r>
        <w:rPr>
          <w:bCs/>
          <w:sz w:val="26"/>
          <w:szCs w:val="26"/>
        </w:rPr>
        <w:t xml:space="preserve"> </w:t>
      </w:r>
      <w:r w:rsidR="00504C39" w:rsidRPr="00A160C7">
        <w:rPr>
          <w:bCs/>
          <w:sz w:val="26"/>
          <w:szCs w:val="26"/>
        </w:rPr>
        <w:t>Направл</w:t>
      </w:r>
      <w:r>
        <w:rPr>
          <w:bCs/>
          <w:sz w:val="26"/>
          <w:szCs w:val="26"/>
        </w:rPr>
        <w:t>ение</w:t>
      </w:r>
      <w:r w:rsidR="00504C39" w:rsidRPr="00A160C7">
        <w:rPr>
          <w:bCs/>
          <w:sz w:val="26"/>
          <w:szCs w:val="26"/>
        </w:rPr>
        <w:t xml:space="preserve"> уведомлени</w:t>
      </w:r>
      <w:r>
        <w:rPr>
          <w:bCs/>
          <w:sz w:val="26"/>
          <w:szCs w:val="26"/>
        </w:rPr>
        <w:t>й</w:t>
      </w:r>
      <w:r w:rsidR="0049776E">
        <w:rPr>
          <w:bCs/>
          <w:sz w:val="26"/>
          <w:szCs w:val="26"/>
        </w:rPr>
        <w:t xml:space="preserve"> заведующему</w:t>
      </w:r>
      <w:r w:rsidR="00504C39" w:rsidRPr="00A160C7">
        <w:rPr>
          <w:bCs/>
          <w:sz w:val="26"/>
          <w:szCs w:val="26"/>
        </w:rPr>
        <w:t xml:space="preserve"> или уполномоченному им должностному лицу для принятия решения о проведении проверки.</w:t>
      </w:r>
    </w:p>
    <w:p w:rsidR="00504C39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16</w:t>
      </w:r>
      <w:r w:rsidR="00504C39" w:rsidRPr="00A160C7">
        <w:rPr>
          <w:bCs/>
          <w:sz w:val="26"/>
          <w:szCs w:val="26"/>
        </w:rPr>
        <w:t>. Организ</w:t>
      </w:r>
      <w:r>
        <w:rPr>
          <w:bCs/>
          <w:sz w:val="26"/>
          <w:szCs w:val="26"/>
        </w:rPr>
        <w:t>ация</w:t>
      </w:r>
      <w:r w:rsidR="00504C39" w:rsidRPr="00A160C7">
        <w:rPr>
          <w:bCs/>
          <w:sz w:val="26"/>
          <w:szCs w:val="26"/>
        </w:rPr>
        <w:t xml:space="preserve"> и пров</w:t>
      </w:r>
      <w:r>
        <w:rPr>
          <w:bCs/>
          <w:sz w:val="26"/>
          <w:szCs w:val="26"/>
        </w:rPr>
        <w:t>едение</w:t>
      </w:r>
      <w:r w:rsidR="00504C39" w:rsidRPr="00A160C7">
        <w:rPr>
          <w:bCs/>
          <w:sz w:val="26"/>
          <w:szCs w:val="26"/>
        </w:rPr>
        <w:t xml:space="preserve"> провер</w:t>
      </w:r>
      <w:r>
        <w:rPr>
          <w:bCs/>
          <w:sz w:val="26"/>
          <w:szCs w:val="26"/>
        </w:rPr>
        <w:t>о</w:t>
      </w:r>
      <w:r w:rsidR="00504C39" w:rsidRPr="00A160C7">
        <w:rPr>
          <w:bCs/>
          <w:sz w:val="26"/>
          <w:szCs w:val="26"/>
        </w:rPr>
        <w:t>к с представлением докла</w:t>
      </w:r>
      <w:r w:rsidR="0049776E">
        <w:rPr>
          <w:bCs/>
          <w:sz w:val="26"/>
          <w:szCs w:val="26"/>
        </w:rPr>
        <w:t>да ответственному</w:t>
      </w:r>
      <w:bookmarkStart w:id="0" w:name="_GoBack"/>
      <w:bookmarkEnd w:id="0"/>
      <w:r w:rsidR="00504C39" w:rsidRPr="00A160C7">
        <w:rPr>
          <w:bCs/>
          <w:sz w:val="26"/>
          <w:szCs w:val="26"/>
        </w:rPr>
        <w:t xml:space="preserve"> или уполномоченному им должностному лицу для принятия решения о передаче материалов в правоохранительные органы или об отсутствии оснований для передачи материалов </w:t>
      </w:r>
      <w:r w:rsidR="00C63B1B" w:rsidRPr="00A160C7">
        <w:rPr>
          <w:bCs/>
          <w:sz w:val="26"/>
          <w:szCs w:val="26"/>
        </w:rPr>
        <w:t>в правоохранительные органы.</w:t>
      </w:r>
    </w:p>
    <w:p w:rsidR="00C63B1B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17</w:t>
      </w:r>
      <w:r w:rsidR="00C63B1B" w:rsidRPr="00A160C7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Подготовка материалов п</w:t>
      </w:r>
      <w:r w:rsidR="00C63B1B" w:rsidRPr="00A160C7">
        <w:rPr>
          <w:bCs/>
          <w:sz w:val="26"/>
          <w:szCs w:val="26"/>
        </w:rPr>
        <w:t>о окончании провер</w:t>
      </w:r>
      <w:r>
        <w:rPr>
          <w:bCs/>
          <w:sz w:val="26"/>
          <w:szCs w:val="26"/>
        </w:rPr>
        <w:t>о</w:t>
      </w:r>
      <w:r w:rsidR="00C63B1B" w:rsidRPr="00A160C7">
        <w:rPr>
          <w:bCs/>
          <w:sz w:val="26"/>
          <w:szCs w:val="26"/>
        </w:rPr>
        <w:t>к уведомлени</w:t>
      </w:r>
      <w:r>
        <w:rPr>
          <w:bCs/>
          <w:sz w:val="26"/>
          <w:szCs w:val="26"/>
        </w:rPr>
        <w:t>й</w:t>
      </w:r>
      <w:r w:rsidR="00C63B1B" w:rsidRPr="00A160C7">
        <w:rPr>
          <w:bCs/>
          <w:sz w:val="26"/>
          <w:szCs w:val="26"/>
        </w:rPr>
        <w:t xml:space="preserve"> о возникшем конфликте интересов или о возможности его возникновен</w:t>
      </w:r>
      <w:r w:rsidR="0049776E">
        <w:rPr>
          <w:bCs/>
          <w:sz w:val="26"/>
          <w:szCs w:val="26"/>
        </w:rPr>
        <w:t>ия ответственному</w:t>
      </w:r>
      <w:r w:rsidR="00C63B1B" w:rsidRPr="00A160C7">
        <w:rPr>
          <w:bCs/>
          <w:sz w:val="26"/>
          <w:szCs w:val="26"/>
        </w:rPr>
        <w:t xml:space="preserve"> или уполномоченному им должностному лицу, принявшему решение о ее проведении, для представления материалов проверки на заседание комиссии.</w:t>
      </w:r>
    </w:p>
    <w:p w:rsidR="00C63B1B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18</w:t>
      </w:r>
      <w:r w:rsidR="00C63B1B" w:rsidRPr="00A160C7">
        <w:rPr>
          <w:bCs/>
          <w:sz w:val="26"/>
          <w:szCs w:val="26"/>
        </w:rPr>
        <w:t>.</w:t>
      </w:r>
      <w:r w:rsidR="006C1924">
        <w:rPr>
          <w:bCs/>
          <w:sz w:val="26"/>
          <w:szCs w:val="26"/>
        </w:rPr>
        <w:t xml:space="preserve"> О</w:t>
      </w:r>
      <w:r w:rsidR="006C1924" w:rsidRPr="00D04BBB">
        <w:rPr>
          <w:bCs/>
          <w:sz w:val="26"/>
          <w:szCs w:val="26"/>
        </w:rPr>
        <w:t>существл</w:t>
      </w:r>
      <w:r>
        <w:rPr>
          <w:bCs/>
          <w:sz w:val="26"/>
          <w:szCs w:val="26"/>
        </w:rPr>
        <w:t>ение</w:t>
      </w:r>
      <w:r w:rsidR="006C1924" w:rsidRPr="00D04BBB">
        <w:rPr>
          <w:bCs/>
          <w:sz w:val="26"/>
          <w:szCs w:val="26"/>
        </w:rPr>
        <w:t xml:space="preserve"> ины</w:t>
      </w:r>
      <w:r>
        <w:rPr>
          <w:bCs/>
          <w:sz w:val="26"/>
          <w:szCs w:val="26"/>
        </w:rPr>
        <w:t>х</w:t>
      </w:r>
      <w:r w:rsidR="006C1924" w:rsidRPr="00D04BBB">
        <w:rPr>
          <w:bCs/>
          <w:sz w:val="26"/>
          <w:szCs w:val="26"/>
        </w:rPr>
        <w:t xml:space="preserve"> функций в области противодействия коррупции в соответствии с законодательством Российской Федерации. Пров</w:t>
      </w:r>
      <w:r>
        <w:rPr>
          <w:bCs/>
          <w:sz w:val="26"/>
          <w:szCs w:val="26"/>
        </w:rPr>
        <w:t>едение</w:t>
      </w:r>
      <w:r w:rsidR="006C1924" w:rsidRPr="00D04BBB">
        <w:rPr>
          <w:bCs/>
          <w:sz w:val="26"/>
          <w:szCs w:val="26"/>
        </w:rPr>
        <w:t xml:space="preserve"> ины</w:t>
      </w:r>
      <w:r>
        <w:rPr>
          <w:bCs/>
          <w:sz w:val="26"/>
          <w:szCs w:val="26"/>
        </w:rPr>
        <w:t>х</w:t>
      </w:r>
      <w:r w:rsidR="006C1924" w:rsidRPr="00D04BBB">
        <w:rPr>
          <w:bCs/>
          <w:sz w:val="26"/>
          <w:szCs w:val="26"/>
        </w:rPr>
        <w:t xml:space="preserve"> мероприятия, направленны</w:t>
      </w:r>
      <w:r>
        <w:rPr>
          <w:bCs/>
          <w:sz w:val="26"/>
          <w:szCs w:val="26"/>
        </w:rPr>
        <w:t>х</w:t>
      </w:r>
      <w:r w:rsidR="006C1924" w:rsidRPr="00D04BBB">
        <w:rPr>
          <w:bCs/>
          <w:sz w:val="26"/>
          <w:szCs w:val="26"/>
        </w:rPr>
        <w:t xml:space="preserve"> на противодействие коррупции.</w:t>
      </w:r>
    </w:p>
    <w:sectPr w:rsidR="00C63B1B" w:rsidRPr="00A160C7" w:rsidSect="00F42E8D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6CBF"/>
    <w:multiLevelType w:val="hybridMultilevel"/>
    <w:tmpl w:val="9BD82728"/>
    <w:lvl w:ilvl="0" w:tplc="C596A814">
      <w:start w:val="1"/>
      <w:numFmt w:val="decimal"/>
      <w:lvlText w:val="%1."/>
      <w:lvlJc w:val="left"/>
      <w:pPr>
        <w:tabs>
          <w:tab w:val="num" w:pos="1010"/>
        </w:tabs>
        <w:ind w:left="101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1">
    <w:nsid w:val="262C2A67"/>
    <w:multiLevelType w:val="hybridMultilevel"/>
    <w:tmpl w:val="4D6CA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89"/>
    <w:rsid w:val="00006779"/>
    <w:rsid w:val="000310D3"/>
    <w:rsid w:val="000323A9"/>
    <w:rsid w:val="000760CE"/>
    <w:rsid w:val="000835CB"/>
    <w:rsid w:val="00085B47"/>
    <w:rsid w:val="00086879"/>
    <w:rsid w:val="0008704E"/>
    <w:rsid w:val="000B0E32"/>
    <w:rsid w:val="000B7F16"/>
    <w:rsid w:val="000E059A"/>
    <w:rsid w:val="000F565F"/>
    <w:rsid w:val="00102164"/>
    <w:rsid w:val="001201BB"/>
    <w:rsid w:val="001654FA"/>
    <w:rsid w:val="00182DB1"/>
    <w:rsid w:val="001B676D"/>
    <w:rsid w:val="001C1E53"/>
    <w:rsid w:val="00202740"/>
    <w:rsid w:val="00257E01"/>
    <w:rsid w:val="00260685"/>
    <w:rsid w:val="002810B3"/>
    <w:rsid w:val="00297C2A"/>
    <w:rsid w:val="002A6D2F"/>
    <w:rsid w:val="002A76BC"/>
    <w:rsid w:val="002B080A"/>
    <w:rsid w:val="002C0655"/>
    <w:rsid w:val="00371192"/>
    <w:rsid w:val="00384BCD"/>
    <w:rsid w:val="003B2773"/>
    <w:rsid w:val="003B48BB"/>
    <w:rsid w:val="003C4F50"/>
    <w:rsid w:val="0040150D"/>
    <w:rsid w:val="0043736E"/>
    <w:rsid w:val="0049776E"/>
    <w:rsid w:val="004A4D6E"/>
    <w:rsid w:val="004C7E1C"/>
    <w:rsid w:val="004D1D71"/>
    <w:rsid w:val="004D547D"/>
    <w:rsid w:val="00504895"/>
    <w:rsid w:val="00504C39"/>
    <w:rsid w:val="00507E95"/>
    <w:rsid w:val="00553ACE"/>
    <w:rsid w:val="0057747F"/>
    <w:rsid w:val="005A373A"/>
    <w:rsid w:val="005A4941"/>
    <w:rsid w:val="00625809"/>
    <w:rsid w:val="006329E4"/>
    <w:rsid w:val="00643EFA"/>
    <w:rsid w:val="00652F3C"/>
    <w:rsid w:val="00690991"/>
    <w:rsid w:val="006A69C1"/>
    <w:rsid w:val="006C1924"/>
    <w:rsid w:val="006D25A4"/>
    <w:rsid w:val="00710BF3"/>
    <w:rsid w:val="00721948"/>
    <w:rsid w:val="007229EB"/>
    <w:rsid w:val="00744538"/>
    <w:rsid w:val="00755764"/>
    <w:rsid w:val="007641E3"/>
    <w:rsid w:val="007D0F31"/>
    <w:rsid w:val="007D621C"/>
    <w:rsid w:val="007F1ADC"/>
    <w:rsid w:val="008434C5"/>
    <w:rsid w:val="00853784"/>
    <w:rsid w:val="00854192"/>
    <w:rsid w:val="008A06AF"/>
    <w:rsid w:val="008B2B29"/>
    <w:rsid w:val="008D2FE4"/>
    <w:rsid w:val="009121F7"/>
    <w:rsid w:val="009204EA"/>
    <w:rsid w:val="009233EC"/>
    <w:rsid w:val="00941D86"/>
    <w:rsid w:val="00957D05"/>
    <w:rsid w:val="00974FA7"/>
    <w:rsid w:val="009A69C1"/>
    <w:rsid w:val="009B2753"/>
    <w:rsid w:val="009E5EFF"/>
    <w:rsid w:val="00A160C7"/>
    <w:rsid w:val="00A21B32"/>
    <w:rsid w:val="00A529E1"/>
    <w:rsid w:val="00A56E70"/>
    <w:rsid w:val="00A96BF9"/>
    <w:rsid w:val="00A96EDA"/>
    <w:rsid w:val="00AF4172"/>
    <w:rsid w:val="00B84E9E"/>
    <w:rsid w:val="00BA674A"/>
    <w:rsid w:val="00C63B1B"/>
    <w:rsid w:val="00D04BBB"/>
    <w:rsid w:val="00D076D3"/>
    <w:rsid w:val="00D82C7A"/>
    <w:rsid w:val="00DD6F2A"/>
    <w:rsid w:val="00DF2224"/>
    <w:rsid w:val="00E45C7D"/>
    <w:rsid w:val="00E61489"/>
    <w:rsid w:val="00E6639D"/>
    <w:rsid w:val="00E84330"/>
    <w:rsid w:val="00EC01CF"/>
    <w:rsid w:val="00ED3DF5"/>
    <w:rsid w:val="00F30E67"/>
    <w:rsid w:val="00F42E8D"/>
    <w:rsid w:val="00F94856"/>
    <w:rsid w:val="00FA4557"/>
    <w:rsid w:val="00F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489"/>
    <w:rPr>
      <w:sz w:val="24"/>
      <w:szCs w:val="24"/>
    </w:rPr>
  </w:style>
  <w:style w:type="paragraph" w:styleId="1">
    <w:name w:val="heading 1"/>
    <w:basedOn w:val="a"/>
    <w:next w:val="a"/>
    <w:qFormat/>
    <w:rsid w:val="00E6148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61489"/>
    <w:pPr>
      <w:keepNext/>
      <w:tabs>
        <w:tab w:val="left" w:pos="382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1489"/>
    <w:pPr>
      <w:tabs>
        <w:tab w:val="left" w:pos="3820"/>
      </w:tabs>
    </w:pPr>
    <w:rPr>
      <w:sz w:val="28"/>
    </w:rPr>
  </w:style>
  <w:style w:type="paragraph" w:styleId="a5">
    <w:name w:val="Balloon Text"/>
    <w:basedOn w:val="a"/>
    <w:semiHidden/>
    <w:rsid w:val="00A529E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2810B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489"/>
    <w:rPr>
      <w:sz w:val="24"/>
      <w:szCs w:val="24"/>
    </w:rPr>
  </w:style>
  <w:style w:type="paragraph" w:styleId="1">
    <w:name w:val="heading 1"/>
    <w:basedOn w:val="a"/>
    <w:next w:val="a"/>
    <w:qFormat/>
    <w:rsid w:val="00E6148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61489"/>
    <w:pPr>
      <w:keepNext/>
      <w:tabs>
        <w:tab w:val="left" w:pos="382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1489"/>
    <w:pPr>
      <w:tabs>
        <w:tab w:val="left" w:pos="3820"/>
      </w:tabs>
    </w:pPr>
    <w:rPr>
      <w:sz w:val="28"/>
    </w:rPr>
  </w:style>
  <w:style w:type="paragraph" w:styleId="a5">
    <w:name w:val="Balloon Text"/>
    <w:basedOn w:val="a"/>
    <w:semiHidden/>
    <w:rsid w:val="00A529E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2810B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Управляющий  Государственного учреждения –</vt:lpstr>
    </vt:vector>
  </TitlesOfParts>
  <Company>FSS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 Государственного учреждения –</dc:title>
  <dc:subject/>
  <dc:creator>utenkovaO</dc:creator>
  <cp:keywords/>
  <dc:description/>
  <cp:lastModifiedBy>Пользователь Windows</cp:lastModifiedBy>
  <cp:revision>5</cp:revision>
  <cp:lastPrinted>2018-06-26T00:46:00Z</cp:lastPrinted>
  <dcterms:created xsi:type="dcterms:W3CDTF">2019-08-07T03:46:00Z</dcterms:created>
  <dcterms:modified xsi:type="dcterms:W3CDTF">2021-03-24T08:12:00Z</dcterms:modified>
</cp:coreProperties>
</file>